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CC0" w:rsidRDefault="006A7CC0" w:rsidP="001472C7">
      <w:pPr>
        <w:jc w:val="center"/>
        <w:rPr>
          <w:rFonts w:ascii="Arial Narrow" w:hAnsi="Arial Narrow"/>
          <w:b/>
          <w:sz w:val="28"/>
        </w:rPr>
      </w:pPr>
    </w:p>
    <w:p w:rsidR="00FE70E2" w:rsidRDefault="00FE70E2" w:rsidP="00DE5937">
      <w:pPr>
        <w:jc w:val="center"/>
        <w:rPr>
          <w:rFonts w:ascii="Arial Narrow" w:hAnsi="Arial Narrow"/>
          <w:b/>
          <w:sz w:val="28"/>
        </w:rPr>
      </w:pPr>
    </w:p>
    <w:p w:rsidR="001472C7" w:rsidRPr="00CA1F2C" w:rsidRDefault="00FE70E2" w:rsidP="00DE5937">
      <w:pPr>
        <w:jc w:val="center"/>
        <w:rPr>
          <w:rFonts w:ascii="Arial Narrow" w:hAnsi="Arial Narrow"/>
          <w:sz w:val="36"/>
          <w:szCs w:val="36"/>
        </w:rPr>
      </w:pPr>
      <w:r w:rsidRPr="00CA1F2C">
        <w:rPr>
          <w:rFonts w:ascii="Arial Narrow" w:hAnsi="Arial Narrow"/>
          <w:b/>
          <w:sz w:val="36"/>
          <w:szCs w:val="36"/>
        </w:rPr>
        <w:t xml:space="preserve">ČESTNÉ PROHLÁŠENÍ </w:t>
      </w:r>
    </w:p>
    <w:p w:rsidR="001472C7" w:rsidRPr="00CA1F2C" w:rsidRDefault="001472C7" w:rsidP="00DE5937">
      <w:pPr>
        <w:jc w:val="center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FE36FA" w:rsidRPr="00CA1F2C" w:rsidRDefault="00FE36FA" w:rsidP="00DE5937">
      <w:pPr>
        <w:jc w:val="center"/>
        <w:rPr>
          <w:rFonts w:ascii="Arial Narrow" w:hAnsi="Arial Narrow"/>
          <w:sz w:val="22"/>
          <w:szCs w:val="22"/>
        </w:rPr>
      </w:pPr>
    </w:p>
    <w:p w:rsidR="001472C7" w:rsidRDefault="001472C7" w:rsidP="00DE5937">
      <w:pPr>
        <w:jc w:val="center"/>
        <w:rPr>
          <w:rFonts w:ascii="Arial Narrow" w:hAnsi="Arial Narrow"/>
        </w:rPr>
      </w:pPr>
      <w:r w:rsidRPr="00CA1F2C">
        <w:rPr>
          <w:rFonts w:ascii="Arial Narrow" w:hAnsi="Arial Narrow"/>
          <w:sz w:val="22"/>
          <w:szCs w:val="22"/>
        </w:rPr>
        <w:t xml:space="preserve">Název veřejné zakázky </w:t>
      </w:r>
    </w:p>
    <w:p w:rsidR="007C0F6D" w:rsidRPr="00CA1F2C" w:rsidRDefault="007C0F6D" w:rsidP="00DE5937">
      <w:pPr>
        <w:jc w:val="center"/>
        <w:outlineLvl w:val="0"/>
        <w:rPr>
          <w:rFonts w:ascii="Arial Narrow" w:hAnsi="Arial Narrow"/>
          <w:b/>
          <w:sz w:val="28"/>
        </w:rPr>
      </w:pPr>
      <w:bookmarkStart w:id="1" w:name="_Toc74909269"/>
      <w:r w:rsidRPr="00CA1F2C">
        <w:rPr>
          <w:rFonts w:ascii="Arial Narrow" w:hAnsi="Arial Narrow"/>
          <w:b/>
          <w:sz w:val="28"/>
        </w:rPr>
        <w:t>STAVEBNÍ ÚPRAVY BYTOVÉHO DOMU „PASTELKY V HODONÍNĚ“</w:t>
      </w:r>
      <w:bookmarkEnd w:id="1"/>
      <w:r w:rsidRPr="00CA1F2C">
        <w:rPr>
          <w:rFonts w:ascii="Arial Narrow" w:hAnsi="Arial Narrow"/>
          <w:b/>
          <w:sz w:val="28"/>
        </w:rPr>
        <w:t xml:space="preserve"> </w:t>
      </w:r>
    </w:p>
    <w:p w:rsidR="001472C7" w:rsidRPr="00E85070" w:rsidRDefault="007C0F6D" w:rsidP="00DE5937">
      <w:pPr>
        <w:autoSpaceDE w:val="0"/>
        <w:autoSpaceDN w:val="0"/>
        <w:adjustRightInd w:val="0"/>
        <w:ind w:left="2832" w:hanging="2832"/>
        <w:jc w:val="center"/>
        <w:rPr>
          <w:rFonts w:ascii="Arial Narrow" w:hAnsi="Arial Narrow"/>
          <w:sz w:val="18"/>
        </w:rPr>
      </w:pPr>
      <w:bookmarkStart w:id="2" w:name="_Toc74909270"/>
      <w:r w:rsidRPr="00CA1F2C">
        <w:rPr>
          <w:rFonts w:ascii="Arial Narrow" w:hAnsi="Arial Narrow"/>
          <w:b/>
          <w:sz w:val="28"/>
        </w:rPr>
        <w:t>SLAVÍKOVA 17-19-21, ŠAFAŘÍKOVA 1-3</w:t>
      </w:r>
      <w:bookmarkEnd w:id="2"/>
    </w:p>
    <w:p w:rsidR="001472C7" w:rsidRDefault="001472C7" w:rsidP="00DE5937">
      <w:pPr>
        <w:rPr>
          <w:rFonts w:ascii="Arial Narrow" w:hAnsi="Arial Narrow"/>
        </w:rPr>
      </w:pPr>
    </w:p>
    <w:p w:rsidR="00FE70E2" w:rsidRDefault="00FE70E2" w:rsidP="00DE5937">
      <w:pPr>
        <w:tabs>
          <w:tab w:val="left" w:pos="1620"/>
          <w:tab w:val="left" w:pos="5940"/>
        </w:tabs>
        <w:rPr>
          <w:rFonts w:ascii="Arial Narrow" w:hAnsi="Arial Narrow"/>
          <w:b/>
        </w:rPr>
      </w:pPr>
    </w:p>
    <w:p w:rsidR="001472C7" w:rsidRPr="002C549E" w:rsidRDefault="001472C7" w:rsidP="00DE5937">
      <w:pPr>
        <w:tabs>
          <w:tab w:val="left" w:pos="1620"/>
          <w:tab w:val="left" w:pos="5940"/>
        </w:tabs>
        <w:rPr>
          <w:rFonts w:ascii="Arial Narrow" w:hAnsi="Arial Narrow"/>
          <w:caps/>
          <w:sz w:val="22"/>
          <w:szCs w:val="22"/>
        </w:rPr>
      </w:pPr>
      <w:r w:rsidRPr="002C549E">
        <w:rPr>
          <w:rFonts w:ascii="Arial Narrow" w:hAnsi="Arial Narrow"/>
          <w:b/>
          <w:sz w:val="22"/>
          <w:szCs w:val="22"/>
        </w:rPr>
        <w:t xml:space="preserve">Dodavatel </w:t>
      </w:r>
      <w:r w:rsidRPr="002C549E">
        <w:rPr>
          <w:rFonts w:ascii="Arial Narrow" w:hAnsi="Arial Narrow"/>
          <w:sz w:val="22"/>
          <w:szCs w:val="22"/>
        </w:rPr>
        <w:t>(účastník)</w:t>
      </w:r>
      <w:r w:rsidRPr="002C549E">
        <w:rPr>
          <w:rFonts w:ascii="Arial Narrow" w:hAnsi="Arial Narrow"/>
          <w:b/>
          <w:sz w:val="22"/>
          <w:szCs w:val="22"/>
        </w:rPr>
        <w:t>:</w:t>
      </w:r>
    </w:p>
    <w:p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název / jméno: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sídlo / adresa: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IČO: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DIČ: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oprávněná osoba: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:rsidR="00421C47" w:rsidRPr="002C549E" w:rsidRDefault="00421C47" w:rsidP="00DE5937">
      <w:pPr>
        <w:jc w:val="both"/>
        <w:rPr>
          <w:rFonts w:ascii="Arial Narrow" w:hAnsi="Arial Narrow"/>
          <w:sz w:val="22"/>
          <w:szCs w:val="22"/>
        </w:rPr>
      </w:pPr>
    </w:p>
    <w:p w:rsidR="00FE70E2" w:rsidRPr="002C549E" w:rsidRDefault="002A4F90" w:rsidP="00FE70E2">
      <w:pPr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T</w:t>
      </w:r>
      <w:r w:rsidR="00497C0F" w:rsidRPr="002C549E">
        <w:rPr>
          <w:rFonts w:ascii="Arial Narrow" w:hAnsi="Arial Narrow"/>
          <w:sz w:val="22"/>
          <w:szCs w:val="22"/>
        </w:rPr>
        <w:t xml:space="preserve">ímto čestně prohlašuje, </w:t>
      </w:r>
      <w:r w:rsidR="00497C0F" w:rsidRPr="002C549E">
        <w:rPr>
          <w:rFonts w:ascii="Arial Narrow" w:hAnsi="Arial Narrow"/>
          <w:b/>
          <w:sz w:val="22"/>
          <w:szCs w:val="22"/>
        </w:rPr>
        <w:t xml:space="preserve">že splňuje základní způsobilost podle ustanovení </w:t>
      </w:r>
      <w:r w:rsidR="00497C0F" w:rsidRPr="002C549E">
        <w:rPr>
          <w:rFonts w:ascii="Arial Narrow" w:eastAsia="Calibri" w:hAnsi="Arial Narrow" w:cs="Arial Narrow"/>
          <w:b/>
          <w:color w:val="000000"/>
          <w:sz w:val="22"/>
          <w:szCs w:val="22"/>
          <w:lang w:eastAsia="en-US"/>
        </w:rPr>
        <w:t xml:space="preserve">dle § 74 odst. 1 písm. a) až e) </w:t>
      </w:r>
      <w:r w:rsidR="00534DFB" w:rsidRPr="002C549E">
        <w:rPr>
          <w:rFonts w:ascii="Arial Narrow" w:hAnsi="Arial Narrow"/>
          <w:b/>
          <w:sz w:val="22"/>
          <w:szCs w:val="22"/>
        </w:rPr>
        <w:t>ZZVZ v souladu s požadavky uvedenými v čl. 8 odst. 8.2 ZD</w:t>
      </w:r>
      <w:r w:rsidR="00FE70E2" w:rsidRPr="002C549E">
        <w:rPr>
          <w:rFonts w:ascii="Arial Narrow" w:hAnsi="Arial Narrow"/>
          <w:sz w:val="22"/>
          <w:szCs w:val="22"/>
        </w:rPr>
        <w:t xml:space="preserve">, tj. že: </w:t>
      </w:r>
    </w:p>
    <w:p w:rsidR="00FE70E2" w:rsidRPr="002C549E" w:rsidRDefault="00FE70E2" w:rsidP="00FE70E2">
      <w:pPr>
        <w:jc w:val="both"/>
        <w:rPr>
          <w:rFonts w:ascii="Arial Narrow" w:hAnsi="Arial Narrow"/>
          <w:sz w:val="22"/>
          <w:szCs w:val="22"/>
        </w:rPr>
      </w:pPr>
    </w:p>
    <w:p w:rsidR="00FE70E2" w:rsidRPr="002C549E" w:rsidRDefault="00FE70E2" w:rsidP="00FE70E2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nebyl v zemi svého sídla v posledních 5 letech před zahájením zadávacího řízení pravomocně odsouzen pro trestný čin uvedený v příloze č. 3 k zákonu nebo obdobný trestný čin podle právního řádu země sídla dodavatele; k zahlazeným odsouzením se nepřihlíží; je-li dodavatelem právnická osoba, musí tuto podmínku splňovat tato právnická osoba a zároveň každý člen statutárního orgánu; je-li členem statutárního orgánu právnická osoba, musí tuto podmínku splňovat tato právnická osoba, každý člen statutárního orgánu této právnické osoby, osoba zastupující tuto právnickou osobu v statutárním orgánu dodavatele; účastní-li se zadávacího řízení pobočka závodu zahraniční právnické osoby, musí tuto podmínku splňovat tato právnická osoba a vedoucí pobočky závodu; účastní-li se zadávacího řízení pobočka závodu české právnické osoby, musí tuto podmínku splňovat osoby uvedené v § 74 odstavec 2 a vedoucí pobočky závodu, </w:t>
      </w:r>
    </w:p>
    <w:p w:rsidR="00FE70E2" w:rsidRPr="002C549E" w:rsidRDefault="00FE70E2" w:rsidP="00FE70E2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nemá v České republice nebo v zemi svého sídla v evidenci daní zachycen splatný daňový nedoplatek, </w:t>
      </w:r>
    </w:p>
    <w:p w:rsidR="00FE70E2" w:rsidRPr="002C549E" w:rsidRDefault="00FE70E2" w:rsidP="00FE70E2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:rsidR="00FE70E2" w:rsidRPr="002C549E" w:rsidRDefault="00FE70E2" w:rsidP="00FE70E2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:rsidR="00421C47" w:rsidRPr="002C549E" w:rsidRDefault="00FE70E2" w:rsidP="00FE70E2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není v likvidaci, nebylo proti němu vydáno rozhodnutí o úpadku, nebyla vůči němu nařízena nucená správa podle jiného právního předpisu, není v obdobné situaci podle právního řádu země sídla dodavatele.</w:t>
      </w:r>
    </w:p>
    <w:p w:rsidR="00BA0C84" w:rsidRPr="002C549E" w:rsidRDefault="00BA0C84" w:rsidP="00BA0C84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</w:p>
    <w:p w:rsidR="00BA0C84" w:rsidRPr="002C549E" w:rsidRDefault="00BA0C84" w:rsidP="00BA0C84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2C549E">
        <w:rPr>
          <w:rFonts w:ascii="Arial Narrow" w:eastAsiaTheme="minorHAnsi" w:hAnsi="Arial Narrow"/>
          <w:sz w:val="22"/>
          <w:szCs w:val="22"/>
          <w:lang w:eastAsia="en-US"/>
        </w:rPr>
        <w:t xml:space="preserve">Dodavatel (účastník) prohlašuje, že údaje v tomto prohlášení obsažené jsou úplné, pravdivé a nezkreslené a že si je vědom právních následků vyplývajících z jejich neúplnosti, nepravdivosti či zkreslenosti, tj. zejména možnosti vyřazení nabídky z výběrového řízení. </w:t>
      </w:r>
    </w:p>
    <w:p w:rsidR="00BA0C84" w:rsidRPr="002C549E" w:rsidRDefault="00BA0C84" w:rsidP="00BA0C84">
      <w:pPr>
        <w:jc w:val="both"/>
        <w:rPr>
          <w:rFonts w:ascii="Arial Narrow" w:hAnsi="Arial Narrow"/>
          <w:sz w:val="22"/>
          <w:szCs w:val="22"/>
        </w:rPr>
      </w:pPr>
    </w:p>
    <w:p w:rsidR="00FE70E2" w:rsidRPr="002C549E" w:rsidRDefault="00FE70E2" w:rsidP="00BA0C84">
      <w:pPr>
        <w:jc w:val="both"/>
        <w:rPr>
          <w:rFonts w:ascii="Arial Narrow" w:hAnsi="Arial Narrow"/>
          <w:sz w:val="22"/>
          <w:szCs w:val="22"/>
        </w:rPr>
      </w:pPr>
    </w:p>
    <w:p w:rsidR="00BA0C84" w:rsidRPr="002C549E" w:rsidRDefault="00BA0C84" w:rsidP="00BA0C84">
      <w:pPr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V </w:t>
      </w:r>
      <w:r w:rsidRPr="002C549E">
        <w:rPr>
          <w:rFonts w:ascii="Arial Narrow" w:hAnsi="Arial Narrow"/>
          <w:sz w:val="22"/>
          <w:szCs w:val="22"/>
          <w:highlight w:val="yellow"/>
        </w:rPr>
        <w:t>…………………………</w:t>
      </w:r>
      <w:r w:rsidRPr="002C549E">
        <w:rPr>
          <w:rFonts w:ascii="Arial Narrow" w:hAnsi="Arial Narrow"/>
          <w:sz w:val="22"/>
          <w:szCs w:val="22"/>
        </w:rPr>
        <w:t xml:space="preserve"> dne </w:t>
      </w:r>
      <w:r w:rsidRPr="002C549E">
        <w:rPr>
          <w:rFonts w:ascii="Arial Narrow" w:hAnsi="Arial Narrow"/>
          <w:sz w:val="22"/>
          <w:szCs w:val="22"/>
          <w:highlight w:val="yellow"/>
        </w:rPr>
        <w:t>…………………………</w:t>
      </w:r>
    </w:p>
    <w:p w:rsidR="00BA0C84" w:rsidRPr="002C549E" w:rsidRDefault="00BA0C84" w:rsidP="00BA0C84">
      <w:pPr>
        <w:rPr>
          <w:rFonts w:ascii="Arial Narrow" w:hAnsi="Arial Narrow"/>
          <w:sz w:val="22"/>
          <w:szCs w:val="22"/>
        </w:rPr>
      </w:pPr>
    </w:p>
    <w:p w:rsidR="00BA0C84" w:rsidRDefault="00BA0C84" w:rsidP="00BA0C84">
      <w:pPr>
        <w:rPr>
          <w:rFonts w:ascii="Arial Narrow" w:hAnsi="Arial Narrow"/>
          <w:sz w:val="22"/>
          <w:szCs w:val="22"/>
        </w:rPr>
      </w:pPr>
    </w:p>
    <w:p w:rsidR="007B28E0" w:rsidRPr="002C549E" w:rsidRDefault="007B28E0" w:rsidP="00BA0C84">
      <w:pPr>
        <w:rPr>
          <w:rFonts w:ascii="Arial Narrow" w:hAnsi="Arial Narrow"/>
          <w:sz w:val="22"/>
          <w:szCs w:val="22"/>
        </w:rPr>
      </w:pPr>
    </w:p>
    <w:p w:rsidR="00BA0C84" w:rsidRPr="002C549E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  <w:highlight w:val="yellow"/>
        </w:rPr>
        <w:t>........................................................................</w:t>
      </w:r>
      <w:r w:rsidRPr="002C549E">
        <w:rPr>
          <w:rFonts w:ascii="Arial Narrow" w:hAnsi="Arial Narrow"/>
          <w:sz w:val="22"/>
          <w:szCs w:val="22"/>
        </w:rPr>
        <w:t xml:space="preserve"> </w:t>
      </w:r>
    </w:p>
    <w:p w:rsidR="00BA0C84" w:rsidRPr="002C549E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podpis oprávněné osoby za dodavatele (účastníka) </w:t>
      </w:r>
    </w:p>
    <w:p w:rsidR="00CA1F2C" w:rsidRPr="00CA1F2C" w:rsidRDefault="00BA0C84" w:rsidP="00BA0C84">
      <w:pPr>
        <w:jc w:val="both"/>
        <w:rPr>
          <w:rFonts w:ascii="Arial Narrow" w:hAnsi="Arial Narrow"/>
          <w:i/>
          <w:iCs/>
        </w:rPr>
      </w:pPr>
      <w:r w:rsidRPr="002C549E">
        <w:rPr>
          <w:rFonts w:ascii="Arial Narrow" w:hAnsi="Arial Narrow"/>
          <w:i/>
          <w:iCs/>
          <w:sz w:val="22"/>
          <w:szCs w:val="22"/>
        </w:rPr>
        <w:t>titul, jméno, příjmení, funkce</w:t>
      </w:r>
      <w:r w:rsidRPr="007B245D">
        <w:rPr>
          <w:rFonts w:ascii="Arial Narrow" w:hAnsi="Arial Narrow"/>
          <w:i/>
          <w:iCs/>
        </w:rPr>
        <w:t xml:space="preserve"> </w:t>
      </w:r>
    </w:p>
    <w:sectPr w:rsidR="00CA1F2C" w:rsidRPr="00CA1F2C" w:rsidSect="00451286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0F9" w:rsidRDefault="005240F9" w:rsidP="001472C7">
      <w:r>
        <w:separator/>
      </w:r>
    </w:p>
  </w:endnote>
  <w:endnote w:type="continuationSeparator" w:id="0">
    <w:p w:rsidR="005240F9" w:rsidRDefault="005240F9" w:rsidP="0014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6"/>
        <w:szCs w:val="16"/>
      </w:rPr>
      <w:id w:val="-8720681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6AAA" w:rsidRPr="004D2E15" w:rsidRDefault="008B6AAA">
            <w:pPr>
              <w:pStyle w:val="Zpat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4D2E15">
              <w:rPr>
                <w:rFonts w:ascii="Arial Narrow" w:hAnsi="Arial Narrow"/>
                <w:sz w:val="16"/>
                <w:szCs w:val="16"/>
              </w:rPr>
              <w:t xml:space="preserve">Stránka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PAGE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CA1F2C">
              <w:rPr>
                <w:rFonts w:ascii="Arial Narrow" w:hAnsi="Arial Narrow"/>
                <w:bCs/>
                <w:noProof/>
                <w:sz w:val="16"/>
                <w:szCs w:val="16"/>
              </w:rPr>
              <w:t>2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  <w:r w:rsidRPr="004D2E15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NUMPAGES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CA1F2C">
              <w:rPr>
                <w:rFonts w:ascii="Arial Narrow" w:hAnsi="Arial Narrow"/>
                <w:bCs/>
                <w:noProof/>
                <w:sz w:val="16"/>
                <w:szCs w:val="16"/>
              </w:rPr>
              <w:t>2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6AAA" w:rsidRDefault="008B6A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0F9" w:rsidRDefault="005240F9" w:rsidP="001472C7">
      <w:r>
        <w:separator/>
      </w:r>
    </w:p>
  </w:footnote>
  <w:footnote w:type="continuationSeparator" w:id="0">
    <w:p w:rsidR="005240F9" w:rsidRDefault="005240F9" w:rsidP="00147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AAA" w:rsidRDefault="008B6AAA">
    <w:pPr>
      <w:pStyle w:val="Zhlav"/>
      <w:rPr>
        <w:rFonts w:ascii="Arial Narrow" w:hAnsi="Arial Narrow"/>
        <w:b/>
        <w:sz w:val="16"/>
      </w:rPr>
    </w:pPr>
    <w:r>
      <w:rPr>
        <w:rFonts w:ascii="Arial Narrow" w:hAnsi="Arial Narrow" w:cs="Arial Narrow"/>
        <w:noProof/>
      </w:rPr>
      <w:drawing>
        <wp:anchor distT="0" distB="0" distL="114300" distR="114300" simplePos="0" relativeHeight="251659264" behindDoc="0" locked="0" layoutInCell="1" allowOverlap="1" wp14:anchorId="241AB48F" wp14:editId="2F8D8A39">
          <wp:simplePos x="0" y="0"/>
          <wp:positionH relativeFrom="margin">
            <wp:posOffset>-66675</wp:posOffset>
          </wp:positionH>
          <wp:positionV relativeFrom="topMargin">
            <wp:posOffset>563245</wp:posOffset>
          </wp:positionV>
          <wp:extent cx="5724525" cy="590550"/>
          <wp:effectExtent l="0" t="0" r="952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B6AAA" w:rsidRPr="00451286" w:rsidRDefault="008B6AAA">
    <w:pPr>
      <w:pStyle w:val="Zhlav"/>
      <w:rPr>
        <w:rFonts w:ascii="Arial Narrow" w:hAnsi="Arial Narrow"/>
        <w:b/>
        <w:sz w:val="16"/>
      </w:rPr>
    </w:pPr>
    <w:r w:rsidRPr="00451286">
      <w:rPr>
        <w:rFonts w:ascii="Arial Narrow" w:hAnsi="Arial Narrow"/>
        <w:b/>
        <w:sz w:val="16"/>
      </w:rPr>
      <w:t>Příloha ZD</w:t>
    </w:r>
    <w:r w:rsidR="00FE70E2">
      <w:rPr>
        <w:rFonts w:ascii="Arial Narrow" w:hAnsi="Arial Narrow"/>
        <w:b/>
        <w:sz w:val="16"/>
      </w:rPr>
      <w:t xml:space="preserve"> </w:t>
    </w:r>
    <w:r w:rsidR="00FE36FA">
      <w:rPr>
        <w:rFonts w:ascii="Arial Narrow" w:hAnsi="Arial Narrow"/>
        <w:b/>
        <w:sz w:val="16"/>
      </w:rPr>
      <w:t>– Základní způsobilost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86703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359A4"/>
    <w:multiLevelType w:val="hybridMultilevel"/>
    <w:tmpl w:val="3460AD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76EC1"/>
    <w:multiLevelType w:val="hybridMultilevel"/>
    <w:tmpl w:val="FE58FF48"/>
    <w:lvl w:ilvl="0" w:tplc="14904B4C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820F8"/>
    <w:multiLevelType w:val="multilevel"/>
    <w:tmpl w:val="2DCEA7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sz w:val="20"/>
      </w:rPr>
    </w:lvl>
  </w:abstractNum>
  <w:abstractNum w:abstractNumId="4" w15:restartNumberingAfterBreak="0">
    <w:nsid w:val="1EDF103F"/>
    <w:multiLevelType w:val="hybridMultilevel"/>
    <w:tmpl w:val="C8BA3820"/>
    <w:lvl w:ilvl="0" w:tplc="8C283EE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7C0A3C"/>
    <w:multiLevelType w:val="hybridMultilevel"/>
    <w:tmpl w:val="171E48C2"/>
    <w:lvl w:ilvl="0" w:tplc="B76C4CB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031118"/>
    <w:multiLevelType w:val="hybridMultilevel"/>
    <w:tmpl w:val="7D0488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D97814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F5395"/>
    <w:multiLevelType w:val="hybridMultilevel"/>
    <w:tmpl w:val="89448D2A"/>
    <w:lvl w:ilvl="0" w:tplc="2302627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564206"/>
    <w:multiLevelType w:val="hybridMultilevel"/>
    <w:tmpl w:val="147E8804"/>
    <w:lvl w:ilvl="0" w:tplc="C812D90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E628D9"/>
    <w:multiLevelType w:val="hybridMultilevel"/>
    <w:tmpl w:val="CCF09D98"/>
    <w:lvl w:ilvl="0" w:tplc="4A52A4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14DF5"/>
    <w:multiLevelType w:val="hybridMultilevel"/>
    <w:tmpl w:val="5C48B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663C7C">
      <w:start w:val="4"/>
      <w:numFmt w:val="bullet"/>
      <w:lvlText w:val="-"/>
      <w:lvlJc w:val="left"/>
      <w:pPr>
        <w:ind w:left="2160" w:hanging="360"/>
      </w:pPr>
      <w:rPr>
        <w:rFonts w:ascii="Arial Narrow" w:eastAsia="Times New Roman" w:hAnsi="Arial Narrow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696DC3"/>
    <w:multiLevelType w:val="multilevel"/>
    <w:tmpl w:val="E84081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D0474D2"/>
    <w:multiLevelType w:val="hybridMultilevel"/>
    <w:tmpl w:val="FD646E0C"/>
    <w:lvl w:ilvl="0" w:tplc="20B8B076">
      <w:start w:val="1"/>
      <w:numFmt w:val="decimal"/>
      <w:lvlText w:val="%1)"/>
      <w:lvlJc w:val="left"/>
      <w:pPr>
        <w:ind w:left="360" w:hanging="360"/>
      </w:pPr>
      <w:rPr>
        <w:rFonts w:ascii="Arial Narrow" w:hAnsi="Arial Narrow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563B29"/>
    <w:multiLevelType w:val="hybridMultilevel"/>
    <w:tmpl w:val="FA6A4B52"/>
    <w:lvl w:ilvl="0" w:tplc="1B68D910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58762E"/>
    <w:multiLevelType w:val="hybridMultilevel"/>
    <w:tmpl w:val="47783DAC"/>
    <w:lvl w:ilvl="0" w:tplc="4894E0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95AD3"/>
    <w:multiLevelType w:val="hybridMultilevel"/>
    <w:tmpl w:val="2B945652"/>
    <w:lvl w:ilvl="0" w:tplc="F16428B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9"/>
  </w:num>
  <w:num w:numId="4">
    <w:abstractNumId w:val="4"/>
  </w:num>
  <w:num w:numId="5">
    <w:abstractNumId w:val="5"/>
  </w:num>
  <w:num w:numId="6">
    <w:abstractNumId w:val="13"/>
  </w:num>
  <w:num w:numId="7">
    <w:abstractNumId w:val="6"/>
  </w:num>
  <w:num w:numId="8">
    <w:abstractNumId w:val="8"/>
  </w:num>
  <w:num w:numId="9">
    <w:abstractNumId w:val="1"/>
  </w:num>
  <w:num w:numId="10">
    <w:abstractNumId w:val="2"/>
  </w:num>
  <w:num w:numId="11">
    <w:abstractNumId w:val="10"/>
  </w:num>
  <w:num w:numId="12">
    <w:abstractNumId w:val="0"/>
  </w:num>
  <w:num w:numId="13">
    <w:abstractNumId w:val="7"/>
  </w:num>
  <w:num w:numId="14">
    <w:abstractNumId w:val="15"/>
  </w:num>
  <w:num w:numId="15">
    <w:abstractNumId w:val="14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2C7"/>
    <w:rsid w:val="0002525E"/>
    <w:rsid w:val="00034144"/>
    <w:rsid w:val="000355EC"/>
    <w:rsid w:val="00044CA8"/>
    <w:rsid w:val="00053A2E"/>
    <w:rsid w:val="00054107"/>
    <w:rsid w:val="000756DA"/>
    <w:rsid w:val="0008153B"/>
    <w:rsid w:val="00095908"/>
    <w:rsid w:val="000A3C71"/>
    <w:rsid w:val="000B03D1"/>
    <w:rsid w:val="000E25CA"/>
    <w:rsid w:val="000F57D6"/>
    <w:rsid w:val="001104FA"/>
    <w:rsid w:val="00111696"/>
    <w:rsid w:val="00131F4A"/>
    <w:rsid w:val="001445E7"/>
    <w:rsid w:val="00145DF3"/>
    <w:rsid w:val="001472C7"/>
    <w:rsid w:val="00151248"/>
    <w:rsid w:val="00157EDC"/>
    <w:rsid w:val="00170E53"/>
    <w:rsid w:val="00187E23"/>
    <w:rsid w:val="00193185"/>
    <w:rsid w:val="001B61DE"/>
    <w:rsid w:val="001B623E"/>
    <w:rsid w:val="001D7025"/>
    <w:rsid w:val="0022033A"/>
    <w:rsid w:val="0022331A"/>
    <w:rsid w:val="00223DE2"/>
    <w:rsid w:val="00235F48"/>
    <w:rsid w:val="00241D7C"/>
    <w:rsid w:val="0026324A"/>
    <w:rsid w:val="002655AB"/>
    <w:rsid w:val="002728A7"/>
    <w:rsid w:val="00274360"/>
    <w:rsid w:val="0027601B"/>
    <w:rsid w:val="002937AC"/>
    <w:rsid w:val="002A4DB9"/>
    <w:rsid w:val="002A4F90"/>
    <w:rsid w:val="002C0D4C"/>
    <w:rsid w:val="002C199C"/>
    <w:rsid w:val="002C549E"/>
    <w:rsid w:val="002D4A6F"/>
    <w:rsid w:val="002E6DCD"/>
    <w:rsid w:val="00305EE5"/>
    <w:rsid w:val="00307340"/>
    <w:rsid w:val="003177A9"/>
    <w:rsid w:val="003257CD"/>
    <w:rsid w:val="00326804"/>
    <w:rsid w:val="003434A2"/>
    <w:rsid w:val="00346A64"/>
    <w:rsid w:val="00357702"/>
    <w:rsid w:val="00361448"/>
    <w:rsid w:val="00371B2E"/>
    <w:rsid w:val="00371EEB"/>
    <w:rsid w:val="003820A4"/>
    <w:rsid w:val="003A06BF"/>
    <w:rsid w:val="003B52A2"/>
    <w:rsid w:val="003C0340"/>
    <w:rsid w:val="003E1917"/>
    <w:rsid w:val="003E1B77"/>
    <w:rsid w:val="003E1EE5"/>
    <w:rsid w:val="003F4178"/>
    <w:rsid w:val="003F5D96"/>
    <w:rsid w:val="003F79E3"/>
    <w:rsid w:val="0040342E"/>
    <w:rsid w:val="00421C47"/>
    <w:rsid w:val="004236D2"/>
    <w:rsid w:val="004274A9"/>
    <w:rsid w:val="00432290"/>
    <w:rsid w:val="00451286"/>
    <w:rsid w:val="0045382F"/>
    <w:rsid w:val="0046231B"/>
    <w:rsid w:val="00487EEA"/>
    <w:rsid w:val="004900B3"/>
    <w:rsid w:val="004913F6"/>
    <w:rsid w:val="00497C0F"/>
    <w:rsid w:val="004A3B29"/>
    <w:rsid w:val="004B312A"/>
    <w:rsid w:val="004D2E15"/>
    <w:rsid w:val="00514465"/>
    <w:rsid w:val="005240F9"/>
    <w:rsid w:val="00533DFB"/>
    <w:rsid w:val="00534DFB"/>
    <w:rsid w:val="00545CA9"/>
    <w:rsid w:val="00553A6A"/>
    <w:rsid w:val="00561275"/>
    <w:rsid w:val="005638C0"/>
    <w:rsid w:val="00592B2B"/>
    <w:rsid w:val="0059665D"/>
    <w:rsid w:val="005A612D"/>
    <w:rsid w:val="005C0AA7"/>
    <w:rsid w:val="005C56C6"/>
    <w:rsid w:val="005D5164"/>
    <w:rsid w:val="005D7BCD"/>
    <w:rsid w:val="005E2C66"/>
    <w:rsid w:val="005F07B1"/>
    <w:rsid w:val="005F5ED3"/>
    <w:rsid w:val="00606D37"/>
    <w:rsid w:val="00607096"/>
    <w:rsid w:val="00616E81"/>
    <w:rsid w:val="006501C1"/>
    <w:rsid w:val="00696E4D"/>
    <w:rsid w:val="006A7CC0"/>
    <w:rsid w:val="006C5DA4"/>
    <w:rsid w:val="006E3D31"/>
    <w:rsid w:val="006E5122"/>
    <w:rsid w:val="00703467"/>
    <w:rsid w:val="00713293"/>
    <w:rsid w:val="00717586"/>
    <w:rsid w:val="00724515"/>
    <w:rsid w:val="00725AA7"/>
    <w:rsid w:val="00730B7A"/>
    <w:rsid w:val="0076027A"/>
    <w:rsid w:val="00792FE9"/>
    <w:rsid w:val="007A06C9"/>
    <w:rsid w:val="007A6B10"/>
    <w:rsid w:val="007B02E9"/>
    <w:rsid w:val="007B28E0"/>
    <w:rsid w:val="007B29B0"/>
    <w:rsid w:val="007C0F6D"/>
    <w:rsid w:val="007D412C"/>
    <w:rsid w:val="007E77E6"/>
    <w:rsid w:val="008215EF"/>
    <w:rsid w:val="00831671"/>
    <w:rsid w:val="00833082"/>
    <w:rsid w:val="008358D2"/>
    <w:rsid w:val="0087185C"/>
    <w:rsid w:val="008822B9"/>
    <w:rsid w:val="00883033"/>
    <w:rsid w:val="00883A4F"/>
    <w:rsid w:val="008A5F9C"/>
    <w:rsid w:val="008A6343"/>
    <w:rsid w:val="008B6AAA"/>
    <w:rsid w:val="008C0C05"/>
    <w:rsid w:val="008D0C34"/>
    <w:rsid w:val="008D4E20"/>
    <w:rsid w:val="009243D1"/>
    <w:rsid w:val="009255FB"/>
    <w:rsid w:val="00925A44"/>
    <w:rsid w:val="00932DB2"/>
    <w:rsid w:val="00936F15"/>
    <w:rsid w:val="009504BC"/>
    <w:rsid w:val="009519EF"/>
    <w:rsid w:val="00954C1D"/>
    <w:rsid w:val="00954CF8"/>
    <w:rsid w:val="00956A57"/>
    <w:rsid w:val="00966B51"/>
    <w:rsid w:val="00975A35"/>
    <w:rsid w:val="00992A61"/>
    <w:rsid w:val="009A0D2B"/>
    <w:rsid w:val="009C1D86"/>
    <w:rsid w:val="009C1DD5"/>
    <w:rsid w:val="009C275C"/>
    <w:rsid w:val="009D3944"/>
    <w:rsid w:val="009E3E86"/>
    <w:rsid w:val="009E4D02"/>
    <w:rsid w:val="00A057A5"/>
    <w:rsid w:val="00A100AD"/>
    <w:rsid w:val="00A258E6"/>
    <w:rsid w:val="00A35606"/>
    <w:rsid w:val="00A35D5B"/>
    <w:rsid w:val="00A42F10"/>
    <w:rsid w:val="00A46E43"/>
    <w:rsid w:val="00A82D10"/>
    <w:rsid w:val="00A92892"/>
    <w:rsid w:val="00A95295"/>
    <w:rsid w:val="00AA2236"/>
    <w:rsid w:val="00AA5995"/>
    <w:rsid w:val="00AB3523"/>
    <w:rsid w:val="00AD6D1C"/>
    <w:rsid w:val="00AE37F7"/>
    <w:rsid w:val="00B033DC"/>
    <w:rsid w:val="00B36C0C"/>
    <w:rsid w:val="00B541F6"/>
    <w:rsid w:val="00B54B94"/>
    <w:rsid w:val="00B6792D"/>
    <w:rsid w:val="00B8115D"/>
    <w:rsid w:val="00B823E6"/>
    <w:rsid w:val="00B97A50"/>
    <w:rsid w:val="00BA0C84"/>
    <w:rsid w:val="00BA6B18"/>
    <w:rsid w:val="00BB50C9"/>
    <w:rsid w:val="00BB5733"/>
    <w:rsid w:val="00BB6D40"/>
    <w:rsid w:val="00BC58BB"/>
    <w:rsid w:val="00BE021C"/>
    <w:rsid w:val="00BE0CCF"/>
    <w:rsid w:val="00BF552D"/>
    <w:rsid w:val="00C0557D"/>
    <w:rsid w:val="00C15786"/>
    <w:rsid w:val="00C224A5"/>
    <w:rsid w:val="00C24F96"/>
    <w:rsid w:val="00C45C7A"/>
    <w:rsid w:val="00C5407A"/>
    <w:rsid w:val="00C7096A"/>
    <w:rsid w:val="00C77BDF"/>
    <w:rsid w:val="00C831D2"/>
    <w:rsid w:val="00CA1F2C"/>
    <w:rsid w:val="00CA7A66"/>
    <w:rsid w:val="00CB3A0E"/>
    <w:rsid w:val="00CC63C7"/>
    <w:rsid w:val="00CE0063"/>
    <w:rsid w:val="00CE59DF"/>
    <w:rsid w:val="00CF56CC"/>
    <w:rsid w:val="00CF5A26"/>
    <w:rsid w:val="00D02CB0"/>
    <w:rsid w:val="00D14FC9"/>
    <w:rsid w:val="00D231BA"/>
    <w:rsid w:val="00D27B14"/>
    <w:rsid w:val="00D679D7"/>
    <w:rsid w:val="00DE5937"/>
    <w:rsid w:val="00E0774E"/>
    <w:rsid w:val="00E123AA"/>
    <w:rsid w:val="00E14FAE"/>
    <w:rsid w:val="00E204A4"/>
    <w:rsid w:val="00E25E73"/>
    <w:rsid w:val="00E377EC"/>
    <w:rsid w:val="00E60768"/>
    <w:rsid w:val="00E77EE1"/>
    <w:rsid w:val="00E85070"/>
    <w:rsid w:val="00E9329A"/>
    <w:rsid w:val="00EE27FF"/>
    <w:rsid w:val="00EF5AE0"/>
    <w:rsid w:val="00F006BC"/>
    <w:rsid w:val="00F26932"/>
    <w:rsid w:val="00F438B7"/>
    <w:rsid w:val="00F43FAF"/>
    <w:rsid w:val="00F71C15"/>
    <w:rsid w:val="00F80983"/>
    <w:rsid w:val="00F82605"/>
    <w:rsid w:val="00F85BCF"/>
    <w:rsid w:val="00F935A8"/>
    <w:rsid w:val="00F94E63"/>
    <w:rsid w:val="00FA5592"/>
    <w:rsid w:val="00FE2418"/>
    <w:rsid w:val="00FE36FA"/>
    <w:rsid w:val="00FE70E2"/>
    <w:rsid w:val="00FF669D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779449-4506-4068-AA71-530DA32E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7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472C7"/>
  </w:style>
  <w:style w:type="paragraph" w:styleId="Zpat">
    <w:name w:val="footer"/>
    <w:basedOn w:val="Normln"/>
    <w:link w:val="Zpat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472C7"/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1472C7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1472C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703467"/>
    <w:pPr>
      <w:widowControl w:val="0"/>
      <w:adjustRightInd w:val="0"/>
      <w:spacing w:line="360" w:lineRule="atLeast"/>
      <w:jc w:val="both"/>
      <w:textAlignment w:val="baseline"/>
    </w:pPr>
  </w:style>
  <w:style w:type="character" w:customStyle="1" w:styleId="TextpoznpodarouChar">
    <w:name w:val="Text pozn. pod čarou Char"/>
    <w:basedOn w:val="Standardnpsmoodstavce"/>
    <w:link w:val="Textpoznpodarou"/>
    <w:rsid w:val="0070346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703467"/>
    <w:rPr>
      <w:vertAlign w:val="superscript"/>
    </w:rPr>
  </w:style>
  <w:style w:type="paragraph" w:customStyle="1" w:styleId="text">
    <w:name w:val="text"/>
    <w:rsid w:val="0070346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BA0C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342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Drábek Petr</dc:creator>
  <cp:keywords/>
  <dc:description/>
  <cp:lastModifiedBy>Drábek Petr</cp:lastModifiedBy>
  <cp:revision>9</cp:revision>
  <dcterms:created xsi:type="dcterms:W3CDTF">2021-07-09T06:12:00Z</dcterms:created>
  <dcterms:modified xsi:type="dcterms:W3CDTF">2021-09-09T05:42:00Z</dcterms:modified>
</cp:coreProperties>
</file>